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142" w:rsidRDefault="00137142" w:rsidP="00137142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tab/>
      </w:r>
    </w:p>
    <w:p w:rsidR="00137142" w:rsidRDefault="00137142" w:rsidP="00137142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4825" cy="6858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142" w:rsidRDefault="00137142" w:rsidP="00137142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  <w:sz w:val="28"/>
          <w:szCs w:val="28"/>
          <w:lang w:val="uk-UA" w:eastAsia="uk-UA"/>
        </w:rPr>
      </w:pPr>
      <w:r>
        <w:rPr>
          <w:b/>
          <w:bCs/>
          <w:color w:val="000000"/>
          <w:w w:val="120"/>
          <w:sz w:val="28"/>
          <w:szCs w:val="28"/>
          <w:lang w:val="uk-UA" w:eastAsia="uk-UA"/>
        </w:rPr>
        <w:t>УКРАЇНА</w:t>
      </w:r>
    </w:p>
    <w:p w:rsidR="00137142" w:rsidRDefault="00137142" w:rsidP="00137142">
      <w:pPr>
        <w:jc w:val="center"/>
        <w:outlineLvl w:val="4"/>
        <w:rPr>
          <w:b/>
          <w:iCs/>
          <w:color w:val="000000"/>
          <w:w w:val="120"/>
          <w:sz w:val="28"/>
          <w:szCs w:val="28"/>
          <w:lang w:val="uk-UA" w:eastAsia="uk-UA"/>
        </w:rPr>
      </w:pPr>
      <w:r>
        <w:rPr>
          <w:b/>
          <w:iCs/>
          <w:color w:val="000000"/>
          <w:w w:val="120"/>
          <w:sz w:val="28"/>
          <w:szCs w:val="28"/>
          <w:lang w:val="uk-UA" w:eastAsia="uk-UA"/>
        </w:rPr>
        <w:t>РОГАТИНСЬКА МІСЬКА РАДА</w:t>
      </w:r>
    </w:p>
    <w:p w:rsidR="00137142" w:rsidRDefault="00137142" w:rsidP="00137142">
      <w:pPr>
        <w:jc w:val="center"/>
        <w:outlineLvl w:val="5"/>
        <w:rPr>
          <w:b/>
          <w:color w:val="000000"/>
          <w:w w:val="120"/>
          <w:sz w:val="28"/>
          <w:szCs w:val="28"/>
          <w:lang w:val="uk-UA" w:eastAsia="uk-UA"/>
        </w:rPr>
      </w:pPr>
      <w:r>
        <w:rPr>
          <w:b/>
          <w:color w:val="000000"/>
          <w:w w:val="120"/>
          <w:sz w:val="28"/>
          <w:szCs w:val="28"/>
          <w:lang w:val="uk-UA" w:eastAsia="uk-UA"/>
        </w:rPr>
        <w:t>ІВАНО-ФРАНКІВСЬКОЇ ОБЛАСТІ</w:t>
      </w:r>
    </w:p>
    <w:p w:rsidR="00137142" w:rsidRDefault="009F5B28" w:rsidP="00137142">
      <w:pPr>
        <w:jc w:val="center"/>
        <w:rPr>
          <w:b/>
          <w:bCs/>
          <w:color w:val="000000"/>
          <w:w w:val="120"/>
          <w:sz w:val="28"/>
          <w:szCs w:val="28"/>
          <w:lang w:val="uk-UA" w:eastAsia="uk-UA"/>
        </w:rPr>
      </w:pPr>
      <w:r w:rsidRPr="009F5B28">
        <w:rPr>
          <w:noProof/>
          <w:lang w:val="uk-UA" w:eastAsia="uk-UA"/>
        </w:rPr>
        <w:pict>
          <v:line id="Прямая соединительная линия 4" o:spid="_x0000_s1026" style="position:absolute;left:0;text-align:left;flip:y;z-index:251658240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37142" w:rsidRDefault="00137142" w:rsidP="00137142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t>РІШЕННЯ</w:t>
      </w:r>
    </w:p>
    <w:p w:rsidR="00137142" w:rsidRDefault="00137142" w:rsidP="00137142">
      <w:pPr>
        <w:rPr>
          <w:color w:val="000000"/>
          <w:sz w:val="28"/>
          <w:szCs w:val="28"/>
          <w:lang w:val="uk-UA" w:eastAsia="uk-UA"/>
        </w:rPr>
      </w:pPr>
    </w:p>
    <w:p w:rsidR="00137142" w:rsidRDefault="00137142" w:rsidP="00137142">
      <w:pPr>
        <w:ind w:left="180" w:right="-540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від 28 червня 2022 р. № </w:t>
      </w:r>
      <w:r w:rsidR="00697001">
        <w:rPr>
          <w:color w:val="000000"/>
          <w:sz w:val="28"/>
          <w:szCs w:val="28"/>
          <w:lang w:val="uk-UA" w:eastAsia="uk-UA"/>
        </w:rPr>
        <w:t>5016</w:t>
      </w:r>
      <w:r>
        <w:rPr>
          <w:color w:val="000000"/>
          <w:sz w:val="28"/>
          <w:szCs w:val="28"/>
          <w:lang w:val="uk-UA"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ab/>
      </w:r>
      <w:r>
        <w:rPr>
          <w:color w:val="000000"/>
          <w:sz w:val="28"/>
          <w:szCs w:val="28"/>
          <w:lang w:val="uk-UA" w:eastAsia="uk-UA"/>
        </w:rPr>
        <w:tab/>
      </w:r>
      <w:r>
        <w:rPr>
          <w:color w:val="000000"/>
          <w:sz w:val="28"/>
          <w:szCs w:val="28"/>
          <w:lang w:val="uk-UA" w:eastAsia="uk-UA"/>
        </w:rPr>
        <w:tab/>
      </w:r>
      <w:r>
        <w:rPr>
          <w:color w:val="000000"/>
          <w:sz w:val="28"/>
          <w:szCs w:val="28"/>
          <w:lang w:val="uk-UA" w:eastAsia="uk-UA"/>
        </w:rPr>
        <w:tab/>
        <w:t xml:space="preserve">26 сесія </w:t>
      </w:r>
      <w:r>
        <w:rPr>
          <w:color w:val="000000"/>
          <w:sz w:val="28"/>
          <w:szCs w:val="28"/>
          <w:lang w:val="en-US" w:eastAsia="uk-UA"/>
        </w:rPr>
        <w:t>VIII</w:t>
      </w:r>
      <w:r>
        <w:rPr>
          <w:color w:val="000000"/>
          <w:sz w:val="28"/>
          <w:szCs w:val="28"/>
          <w:lang w:val="uk-UA" w:eastAsia="uk-UA"/>
        </w:rPr>
        <w:t xml:space="preserve"> скликання</w:t>
      </w:r>
    </w:p>
    <w:p w:rsidR="00137142" w:rsidRDefault="00137142" w:rsidP="00137142">
      <w:pPr>
        <w:ind w:left="180" w:right="-540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м. Рогатин</w:t>
      </w:r>
    </w:p>
    <w:p w:rsidR="00131335" w:rsidRDefault="00131335"/>
    <w:p w:rsidR="0019396B" w:rsidRDefault="0019396B" w:rsidP="0019396B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Про надання дозволу на виготовлення </w:t>
      </w:r>
    </w:p>
    <w:p w:rsidR="0019396B" w:rsidRDefault="0019396B" w:rsidP="0019396B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детального плану території земельних ділянок </w:t>
      </w:r>
    </w:p>
    <w:p w:rsidR="0019396B" w:rsidRDefault="0019396B" w:rsidP="0019396B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межами населеного пункту с. Підгороддя, </w:t>
      </w:r>
    </w:p>
    <w:p w:rsidR="0019396B" w:rsidRDefault="0019396B" w:rsidP="0019396B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яких розташовані об’єкти нерухомого майна,</w:t>
      </w:r>
    </w:p>
    <w:p w:rsidR="0019396B" w:rsidRDefault="0019396B" w:rsidP="0019396B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власником якого є </w:t>
      </w:r>
      <w:proofErr w:type="spellStart"/>
      <w:r>
        <w:rPr>
          <w:sz w:val="28"/>
          <w:szCs w:val="28"/>
          <w:lang w:val="uk-UA"/>
        </w:rPr>
        <w:t>ТзОВ</w:t>
      </w:r>
      <w:proofErr w:type="spellEnd"/>
      <w:r>
        <w:rPr>
          <w:sz w:val="28"/>
          <w:szCs w:val="28"/>
          <w:lang w:val="uk-UA"/>
        </w:rPr>
        <w:t xml:space="preserve"> «</w:t>
      </w:r>
      <w:proofErr w:type="spellStart"/>
      <w:r>
        <w:rPr>
          <w:sz w:val="28"/>
          <w:szCs w:val="28"/>
          <w:lang w:val="uk-UA"/>
        </w:rPr>
        <w:t>Гудвеллі</w:t>
      </w:r>
      <w:proofErr w:type="spellEnd"/>
      <w:r>
        <w:rPr>
          <w:sz w:val="28"/>
          <w:szCs w:val="28"/>
          <w:lang w:val="uk-UA"/>
        </w:rPr>
        <w:t xml:space="preserve"> Україна» </w:t>
      </w:r>
    </w:p>
    <w:p w:rsidR="0019396B" w:rsidRDefault="0019396B" w:rsidP="0019396B">
      <w:pPr>
        <w:tabs>
          <w:tab w:val="left" w:pos="2360"/>
        </w:tabs>
        <w:ind w:firstLine="567"/>
        <w:jc w:val="both"/>
        <w:rPr>
          <w:sz w:val="28"/>
          <w:szCs w:val="28"/>
          <w:lang w:val="uk-UA"/>
        </w:rPr>
      </w:pPr>
    </w:p>
    <w:p w:rsidR="0019396B" w:rsidRDefault="0019396B" w:rsidP="0019396B">
      <w:pPr>
        <w:tabs>
          <w:tab w:val="left" w:pos="236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</w:t>
      </w:r>
      <w:r w:rsidR="00697001">
        <w:rPr>
          <w:sz w:val="28"/>
          <w:szCs w:val="28"/>
          <w:lang w:val="uk-UA"/>
        </w:rPr>
        <w:t xml:space="preserve">до </w:t>
      </w:r>
      <w:r>
        <w:rPr>
          <w:sz w:val="28"/>
          <w:szCs w:val="28"/>
          <w:lang w:val="uk-UA"/>
        </w:rPr>
        <w:t xml:space="preserve">статті 26 Закону України «Про місцеве самоврядування в Україні», </w:t>
      </w:r>
      <w:r w:rsidR="00697001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>Земельним кодексом України, статтями 8, 10, 19, 21 Закону України «Про регулювання містобудівної діяльності», Наказом Міністерства регіонального розвитку будівництва та житлово-комунального господарства України від 16.11.2011р. № 290 «Про затвердження Порядку розроблення містобудівної документації», розглянувши клопотання  товариства з обмеженою відповідальністю «</w:t>
      </w:r>
      <w:proofErr w:type="spellStart"/>
      <w:r>
        <w:rPr>
          <w:sz w:val="28"/>
          <w:szCs w:val="28"/>
          <w:lang w:val="uk-UA"/>
        </w:rPr>
        <w:t>Гудвеллі</w:t>
      </w:r>
      <w:proofErr w:type="spellEnd"/>
      <w:r>
        <w:rPr>
          <w:sz w:val="28"/>
          <w:szCs w:val="28"/>
          <w:lang w:val="uk-UA"/>
        </w:rPr>
        <w:t xml:space="preserve"> Україна» </w:t>
      </w:r>
      <w:r w:rsidRPr="00697001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02 червня</w:t>
      </w:r>
      <w:r w:rsidRPr="00697001">
        <w:rPr>
          <w:sz w:val="28"/>
          <w:szCs w:val="28"/>
          <w:lang w:val="uk-UA"/>
        </w:rPr>
        <w:t xml:space="preserve"> 202</w:t>
      </w:r>
      <w:r>
        <w:rPr>
          <w:sz w:val="28"/>
          <w:szCs w:val="28"/>
          <w:lang w:val="uk-UA"/>
        </w:rPr>
        <w:t>2</w:t>
      </w:r>
      <w:r w:rsidRPr="00697001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, міська рада </w:t>
      </w:r>
      <w:r>
        <w:rPr>
          <w:bCs/>
          <w:sz w:val="28"/>
          <w:szCs w:val="28"/>
          <w:lang w:val="uk-UA"/>
        </w:rPr>
        <w:t>ВИРІШИЛА</w:t>
      </w:r>
      <w:r w:rsidRPr="00B205C0">
        <w:rPr>
          <w:bCs/>
          <w:sz w:val="28"/>
          <w:szCs w:val="28"/>
          <w:lang w:val="uk-UA"/>
        </w:rPr>
        <w:t>:</w:t>
      </w:r>
    </w:p>
    <w:p w:rsidR="0019396B" w:rsidRPr="00C42AAE" w:rsidRDefault="0019396B" w:rsidP="00C42AAE">
      <w:pPr>
        <w:pStyle w:val="a3"/>
        <w:numPr>
          <w:ilvl w:val="0"/>
          <w:numId w:val="2"/>
        </w:numPr>
        <w:tabs>
          <w:tab w:val="left" w:pos="426"/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 w:rsidRPr="00C42AAE">
        <w:rPr>
          <w:sz w:val="28"/>
          <w:szCs w:val="28"/>
          <w:lang w:val="uk-UA"/>
        </w:rPr>
        <w:t>Надати дозвіл на виготовлення детального плану території земельних ділянок площею 15,5131 га, 3,4249 га, 8,00 га</w:t>
      </w:r>
      <w:r w:rsidRPr="00C42AAE">
        <w:rPr>
          <w:sz w:val="28"/>
          <w:szCs w:val="28"/>
        </w:rPr>
        <w:t xml:space="preserve"> </w:t>
      </w:r>
      <w:r w:rsidRPr="00C42AAE">
        <w:rPr>
          <w:sz w:val="28"/>
          <w:szCs w:val="28"/>
          <w:lang w:val="uk-UA"/>
        </w:rPr>
        <w:t xml:space="preserve">та 0,1639 га за межами населеного пункту с. Підгороддя, на яких розташовані об’єкти нерухомого майна, власником якого є </w:t>
      </w:r>
      <w:proofErr w:type="spellStart"/>
      <w:r w:rsidRPr="00C42AAE">
        <w:rPr>
          <w:sz w:val="28"/>
          <w:szCs w:val="28"/>
          <w:lang w:val="uk-UA"/>
        </w:rPr>
        <w:t>ТзОВ</w:t>
      </w:r>
      <w:proofErr w:type="spellEnd"/>
      <w:r w:rsidRPr="00C42AAE">
        <w:rPr>
          <w:sz w:val="28"/>
          <w:szCs w:val="28"/>
          <w:lang w:val="uk-UA"/>
        </w:rPr>
        <w:t xml:space="preserve"> «</w:t>
      </w:r>
      <w:proofErr w:type="spellStart"/>
      <w:r w:rsidRPr="00C42AAE">
        <w:rPr>
          <w:sz w:val="28"/>
          <w:szCs w:val="28"/>
          <w:lang w:val="uk-UA"/>
        </w:rPr>
        <w:t>Гудвеллі</w:t>
      </w:r>
      <w:proofErr w:type="spellEnd"/>
      <w:r w:rsidRPr="00C42AAE">
        <w:rPr>
          <w:sz w:val="28"/>
          <w:szCs w:val="28"/>
          <w:lang w:val="uk-UA"/>
        </w:rPr>
        <w:t xml:space="preserve"> Україна». </w:t>
      </w:r>
    </w:p>
    <w:p w:rsidR="0019396B" w:rsidRPr="00A14886" w:rsidRDefault="0019396B" w:rsidP="00C42AAE">
      <w:pPr>
        <w:pStyle w:val="a3"/>
        <w:numPr>
          <w:ilvl w:val="0"/>
          <w:numId w:val="2"/>
        </w:numPr>
        <w:tabs>
          <w:tab w:val="left" w:pos="851"/>
        </w:tabs>
        <w:overflowPunct/>
        <w:autoSpaceDE/>
        <w:adjustRightInd/>
        <w:ind w:left="0" w:firstLine="567"/>
        <w:jc w:val="both"/>
        <w:textAlignment w:val="auto"/>
        <w:rPr>
          <w:sz w:val="28"/>
          <w:szCs w:val="28"/>
        </w:rPr>
      </w:pPr>
      <w:proofErr w:type="spellStart"/>
      <w:r>
        <w:rPr>
          <w:sz w:val="28"/>
          <w:szCs w:val="28"/>
        </w:rPr>
        <w:t>Фінансування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робіт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розробки</w:t>
      </w:r>
      <w:proofErr w:type="spellEnd"/>
      <w:r>
        <w:rPr>
          <w:sz w:val="28"/>
          <w:szCs w:val="28"/>
        </w:rPr>
        <w:t xml:space="preserve"> детального плану </w:t>
      </w:r>
      <w:proofErr w:type="spellStart"/>
      <w:r>
        <w:rPr>
          <w:sz w:val="28"/>
          <w:szCs w:val="28"/>
        </w:rPr>
        <w:t>території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здійснити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рахунок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кошт</w:t>
      </w:r>
      <w:bookmarkStart w:id="0" w:name="_GoBack"/>
      <w:bookmarkEnd w:id="0"/>
      <w:r>
        <w:rPr>
          <w:sz w:val="28"/>
          <w:szCs w:val="28"/>
        </w:rPr>
        <w:t>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uk-UA"/>
        </w:rPr>
        <w:t>ТзОВ</w:t>
      </w:r>
      <w:proofErr w:type="spellEnd"/>
      <w:r>
        <w:rPr>
          <w:sz w:val="28"/>
          <w:szCs w:val="28"/>
          <w:lang w:val="uk-UA"/>
        </w:rPr>
        <w:t xml:space="preserve"> «</w:t>
      </w:r>
      <w:proofErr w:type="spellStart"/>
      <w:r>
        <w:rPr>
          <w:sz w:val="28"/>
          <w:szCs w:val="28"/>
          <w:lang w:val="uk-UA"/>
        </w:rPr>
        <w:t>Гудвеллі</w:t>
      </w:r>
      <w:proofErr w:type="spellEnd"/>
      <w:r>
        <w:rPr>
          <w:sz w:val="28"/>
          <w:szCs w:val="28"/>
          <w:lang w:val="uk-UA"/>
        </w:rPr>
        <w:t xml:space="preserve"> Україна».</w:t>
      </w:r>
    </w:p>
    <w:p w:rsidR="0019396B" w:rsidRPr="0019396B" w:rsidRDefault="0019396B" w:rsidP="00C42AAE">
      <w:pPr>
        <w:pStyle w:val="a3"/>
        <w:numPr>
          <w:ilvl w:val="0"/>
          <w:numId w:val="2"/>
        </w:numPr>
        <w:tabs>
          <w:tab w:val="left" w:pos="851"/>
        </w:tabs>
        <w:overflowPunct/>
        <w:autoSpaceDE/>
        <w:adjustRightInd/>
        <w:ind w:left="0" w:firstLine="567"/>
        <w:jc w:val="both"/>
        <w:textAlignment w:val="auto"/>
        <w:rPr>
          <w:sz w:val="28"/>
          <w:szCs w:val="28"/>
        </w:rPr>
      </w:pPr>
      <w:r w:rsidRPr="00A14886">
        <w:rPr>
          <w:sz w:val="28"/>
          <w:szCs w:val="28"/>
          <w:lang w:val="uk-UA"/>
        </w:rPr>
        <w:t xml:space="preserve">Проект детального плану території земельних ділянок площею </w:t>
      </w:r>
      <w:r w:rsidRPr="00A14886">
        <w:rPr>
          <w:sz w:val="28"/>
          <w:szCs w:val="28"/>
          <w:lang w:val="uk-UA"/>
        </w:rPr>
        <w:br/>
        <w:t>15,5131 га, 3,4249 га, 8,00 га</w:t>
      </w:r>
      <w:r w:rsidRPr="00A14886">
        <w:rPr>
          <w:sz w:val="28"/>
          <w:szCs w:val="28"/>
        </w:rPr>
        <w:t xml:space="preserve"> </w:t>
      </w:r>
      <w:r w:rsidRPr="00A14886">
        <w:rPr>
          <w:sz w:val="28"/>
          <w:szCs w:val="28"/>
          <w:lang w:val="uk-UA"/>
        </w:rPr>
        <w:t xml:space="preserve">та 0,1639 га за межами населеного пункту </w:t>
      </w:r>
      <w:r>
        <w:rPr>
          <w:sz w:val="28"/>
          <w:szCs w:val="28"/>
          <w:lang w:val="uk-UA"/>
        </w:rPr>
        <w:br/>
      </w:r>
      <w:r w:rsidRPr="00A14886">
        <w:rPr>
          <w:sz w:val="28"/>
          <w:szCs w:val="28"/>
          <w:lang w:val="uk-UA"/>
        </w:rPr>
        <w:t xml:space="preserve">с. Підгороддя, на яких розташовані об’єкти нерухомого майна, власником якого є </w:t>
      </w:r>
      <w:proofErr w:type="spellStart"/>
      <w:r w:rsidRPr="00A14886">
        <w:rPr>
          <w:sz w:val="28"/>
          <w:szCs w:val="28"/>
          <w:lang w:val="uk-UA"/>
        </w:rPr>
        <w:t>ТзОВ</w:t>
      </w:r>
      <w:proofErr w:type="spellEnd"/>
      <w:r w:rsidRPr="00A14886">
        <w:rPr>
          <w:sz w:val="28"/>
          <w:szCs w:val="28"/>
          <w:lang w:val="uk-UA"/>
        </w:rPr>
        <w:t xml:space="preserve"> «</w:t>
      </w:r>
      <w:proofErr w:type="spellStart"/>
      <w:r w:rsidRPr="00A14886">
        <w:rPr>
          <w:sz w:val="28"/>
          <w:szCs w:val="28"/>
          <w:lang w:val="uk-UA"/>
        </w:rPr>
        <w:t>Гудвеллі</w:t>
      </w:r>
      <w:proofErr w:type="spellEnd"/>
      <w:r w:rsidRPr="00A14886">
        <w:rPr>
          <w:sz w:val="28"/>
          <w:szCs w:val="28"/>
          <w:lang w:val="uk-UA"/>
        </w:rPr>
        <w:t xml:space="preserve"> Україна», винести на громадське обговорення відповідно до чинного законодавства.</w:t>
      </w:r>
    </w:p>
    <w:p w:rsidR="0019396B" w:rsidRDefault="0019396B" w:rsidP="0019396B">
      <w:pPr>
        <w:ind w:right="-540"/>
        <w:rPr>
          <w:sz w:val="28"/>
          <w:szCs w:val="28"/>
          <w:lang w:val="uk-UA"/>
        </w:rPr>
      </w:pPr>
    </w:p>
    <w:p w:rsidR="0019396B" w:rsidRDefault="0019396B" w:rsidP="0019396B">
      <w:pPr>
        <w:ind w:right="-540"/>
        <w:rPr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       Сергій НАСАЛИК</w:t>
      </w:r>
    </w:p>
    <w:p w:rsidR="00137142" w:rsidRDefault="00137142"/>
    <w:sectPr w:rsidR="00137142" w:rsidSect="0019396B">
      <w:pgSz w:w="12240" w:h="15840"/>
      <w:pgMar w:top="113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65A36"/>
    <w:multiLevelType w:val="hybridMultilevel"/>
    <w:tmpl w:val="BF62A7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137142"/>
    <w:rsid w:val="00131335"/>
    <w:rsid w:val="00137142"/>
    <w:rsid w:val="0019396B"/>
    <w:rsid w:val="001E698B"/>
    <w:rsid w:val="00300FA5"/>
    <w:rsid w:val="0038550C"/>
    <w:rsid w:val="00697001"/>
    <w:rsid w:val="009F5B28"/>
    <w:rsid w:val="00A27DAD"/>
    <w:rsid w:val="00AE3089"/>
    <w:rsid w:val="00AF7B53"/>
    <w:rsid w:val="00C42AAE"/>
    <w:rsid w:val="00E154A5"/>
    <w:rsid w:val="00E714DE"/>
    <w:rsid w:val="00FF1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1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714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13714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7142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1059</Words>
  <Characters>604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2022-06-22T10:36:00Z</cp:lastPrinted>
  <dcterms:created xsi:type="dcterms:W3CDTF">2022-06-20T06:55:00Z</dcterms:created>
  <dcterms:modified xsi:type="dcterms:W3CDTF">2022-06-28T12:13:00Z</dcterms:modified>
</cp:coreProperties>
</file>